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C09" w:rsidRDefault="00D62C09" w:rsidP="00D62C09">
      <w:pPr>
        <w:tabs>
          <w:tab w:val="left" w:pos="1843"/>
        </w:tabs>
        <w:spacing w:after="0" w:line="360" w:lineRule="auto"/>
        <w:jc w:val="both"/>
        <w:rPr>
          <w:rFonts w:ascii="Palatino Linotype" w:hAnsi="Palatino Linotype" w:cs="Tahoma"/>
          <w:b/>
        </w:rPr>
      </w:pPr>
    </w:p>
    <w:p w:rsidR="009E0861" w:rsidRPr="009A64EE" w:rsidRDefault="009E0861" w:rsidP="00D62C09">
      <w:pPr>
        <w:tabs>
          <w:tab w:val="left" w:pos="1843"/>
        </w:tabs>
        <w:spacing w:after="0" w:line="360" w:lineRule="auto"/>
        <w:jc w:val="both"/>
        <w:rPr>
          <w:rFonts w:ascii="Palatino Linotype" w:hAnsi="Palatino Linotype" w:cs="Tahoma"/>
          <w:b/>
          <w:caps/>
        </w:rPr>
      </w:pPr>
      <w:r w:rsidRPr="003424F7">
        <w:rPr>
          <w:rFonts w:ascii="Palatino Linotype" w:hAnsi="Palatino Linotype" w:cs="Tahoma"/>
          <w:b/>
        </w:rPr>
        <w:t xml:space="preserve">VOTO PARTICULAR QUE FORMULA EL COMISIONADO LUIS GUSTAVO PARRA NORIEGA, EN RELACIÓN CON LA RESOLUCIÓN DEL RECURSO DE REVISIÓN </w:t>
      </w:r>
      <w:r w:rsidR="009D40ED">
        <w:rPr>
          <w:rFonts w:ascii="Palatino Linotype" w:hAnsi="Palatino Linotype" w:cs="Tahoma"/>
          <w:b/>
        </w:rPr>
        <w:t>03499</w:t>
      </w:r>
      <w:r w:rsidR="00DE4452" w:rsidRPr="003424F7">
        <w:rPr>
          <w:rFonts w:ascii="Palatino Linotype" w:hAnsi="Palatino Linotype" w:cs="Tahoma"/>
          <w:b/>
        </w:rPr>
        <w:t>/INFOEM/IP/RR/</w:t>
      </w:r>
      <w:r w:rsidR="00592A1B">
        <w:rPr>
          <w:rFonts w:ascii="Palatino Linotype" w:hAnsi="Palatino Linotype" w:cs="Tahoma"/>
          <w:b/>
        </w:rPr>
        <w:t>2018</w:t>
      </w:r>
      <w:r w:rsidRPr="003424F7">
        <w:rPr>
          <w:rFonts w:ascii="Palatino Linotype" w:hAnsi="Palatino Linotype" w:cs="Tahoma"/>
          <w:b/>
          <w:caps/>
        </w:rPr>
        <w:t>,</w:t>
      </w:r>
      <w:r w:rsidRPr="003424F7">
        <w:rPr>
          <w:rFonts w:ascii="Palatino Linotype" w:hAnsi="Palatino Linotype" w:cs="Tahoma"/>
          <w:b/>
        </w:rPr>
        <w:t xml:space="preserve"> PROMOVIDO EN </w:t>
      </w:r>
      <w:r w:rsidR="00592A1B">
        <w:rPr>
          <w:rFonts w:ascii="Palatino Linotype" w:hAnsi="Palatino Linotype" w:cs="Tahoma"/>
          <w:b/>
        </w:rPr>
        <w:t xml:space="preserve">CONTRA </w:t>
      </w:r>
      <w:r w:rsidR="00592A1B">
        <w:rPr>
          <w:rFonts w:ascii="Palatino Linotype" w:hAnsi="Palatino Linotype" w:cs="Tahoma"/>
          <w:b/>
          <w:caps/>
        </w:rPr>
        <w:t xml:space="preserve">del </w:t>
      </w:r>
      <w:r w:rsidR="009D40ED">
        <w:rPr>
          <w:rFonts w:ascii="Palatino Linotype" w:hAnsi="Palatino Linotype" w:cs="Tahoma"/>
          <w:b/>
          <w:caps/>
        </w:rPr>
        <w:t xml:space="preserve">AYUNTAMIENTO DE OTZOLOTEPEC. </w:t>
      </w:r>
    </w:p>
    <w:p w:rsidR="009E0861" w:rsidRPr="003424F7" w:rsidRDefault="009E0861" w:rsidP="00D62C09">
      <w:pPr>
        <w:spacing w:after="0" w:line="360" w:lineRule="auto"/>
        <w:jc w:val="both"/>
        <w:rPr>
          <w:rFonts w:ascii="Palatino Linotype"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3424F7">
        <w:rPr>
          <w:rFonts w:ascii="Palatino Linotype" w:hAnsi="Palatino Linotype" w:cs="Tahoma"/>
          <w:b/>
        </w:rPr>
        <w:t>Voto Particular</w:t>
      </w:r>
      <w:r w:rsidRPr="003424F7">
        <w:rPr>
          <w:rFonts w:ascii="Palatino Linotype" w:hAnsi="Palatino Linotype" w:cs="Tahoma"/>
        </w:rPr>
        <w:t xml:space="preserve"> por no compartir en su totalidad las consideraciones que sustentan la Resolución del Recurso de Revisión </w:t>
      </w:r>
      <w:r w:rsidR="00A742D1" w:rsidRPr="003424F7">
        <w:rPr>
          <w:rFonts w:ascii="Palatino Linotype" w:hAnsi="Palatino Linotype" w:cs="Tahoma"/>
        </w:rPr>
        <w:t>0</w:t>
      </w:r>
      <w:r w:rsidR="009D40ED">
        <w:rPr>
          <w:rFonts w:ascii="Palatino Linotype" w:hAnsi="Palatino Linotype" w:cs="Tahoma"/>
        </w:rPr>
        <w:t>3499</w:t>
      </w:r>
      <w:r w:rsidR="00A742D1" w:rsidRPr="003424F7">
        <w:rPr>
          <w:rFonts w:ascii="Palatino Linotype" w:hAnsi="Palatino Linotype" w:cs="Tahoma"/>
        </w:rPr>
        <w:t>/INFOEM/IP/RR/</w:t>
      </w:r>
      <w:r w:rsidR="00104333" w:rsidRPr="003424F7">
        <w:rPr>
          <w:rFonts w:ascii="Palatino Linotype" w:hAnsi="Palatino Linotype" w:cs="Tahoma"/>
        </w:rPr>
        <w:t>2018</w:t>
      </w:r>
      <w:r w:rsidR="00592A1B">
        <w:rPr>
          <w:rFonts w:ascii="Palatino Linotype" w:hAnsi="Palatino Linotype" w:cs="Tahoma"/>
        </w:rPr>
        <w:t>.</w:t>
      </w:r>
    </w:p>
    <w:p w:rsidR="009E0861" w:rsidRPr="003424F7" w:rsidRDefault="009E0861" w:rsidP="00D62C09">
      <w:pPr>
        <w:spacing w:after="0" w:line="360" w:lineRule="auto"/>
        <w:jc w:val="both"/>
        <w:rPr>
          <w:rFonts w:ascii="Palatino Linotype" w:hAnsi="Palatino Linotype" w:cs="Tahoma"/>
        </w:rPr>
      </w:pPr>
    </w:p>
    <w:p w:rsidR="00592A1B" w:rsidRDefault="00EA7E26" w:rsidP="000C7FD1">
      <w:pPr>
        <w:spacing w:after="0" w:line="360" w:lineRule="auto"/>
        <w:jc w:val="both"/>
        <w:rPr>
          <w:rFonts w:ascii="Palatino Linotype" w:hAnsi="Palatino Linotype"/>
        </w:rPr>
      </w:pPr>
      <w:r w:rsidRPr="003424F7">
        <w:rPr>
          <w:rFonts w:ascii="Palatino Linotype" w:hAnsi="Palatino Linotype" w:cs="Tahoma"/>
        </w:rPr>
        <w:t>C</w:t>
      </w:r>
      <w:r w:rsidR="009E0861" w:rsidRPr="003424F7">
        <w:rPr>
          <w:rFonts w:ascii="Palatino Linotype" w:hAnsi="Palatino Linotype" w:cs="Tahoma"/>
        </w:rPr>
        <w:t xml:space="preserve">omo se desprende de la resolución </w:t>
      </w:r>
      <w:r w:rsidRPr="003424F7">
        <w:rPr>
          <w:rFonts w:ascii="Palatino Linotype" w:hAnsi="Palatino Linotype" w:cs="Tahoma"/>
        </w:rPr>
        <w:t>que nos ocupa</w:t>
      </w:r>
      <w:r w:rsidR="00AA00D3">
        <w:rPr>
          <w:rFonts w:ascii="Palatino Linotype" w:hAnsi="Palatino Linotype" w:cs="Tahoma"/>
        </w:rPr>
        <w:t>, el</w:t>
      </w:r>
      <w:r w:rsidR="00627F2B" w:rsidRPr="003424F7">
        <w:rPr>
          <w:rFonts w:ascii="Palatino Linotype" w:hAnsi="Palatino Linotype" w:cs="Tahoma"/>
        </w:rPr>
        <w:t xml:space="preserve"> entonces solicitante requirió </w:t>
      </w:r>
      <w:r w:rsidR="00C05CDF">
        <w:rPr>
          <w:rFonts w:ascii="Palatino Linotype" w:hAnsi="Palatino Linotype" w:cs="Tahoma"/>
        </w:rPr>
        <w:t xml:space="preserve">mediante </w:t>
      </w:r>
      <w:r w:rsidR="00AA00D3">
        <w:rPr>
          <w:rFonts w:ascii="Palatino Linotype" w:hAnsi="Palatino Linotype" w:cs="Tahoma"/>
        </w:rPr>
        <w:t>su solicitud</w:t>
      </w:r>
      <w:r w:rsidR="00C05CDF">
        <w:rPr>
          <w:rFonts w:ascii="Palatino Linotype" w:hAnsi="Palatino Linotype" w:cs="Tahoma"/>
        </w:rPr>
        <w:t>, información sobre</w:t>
      </w:r>
      <w:r w:rsidR="009D40ED">
        <w:rPr>
          <w:rFonts w:ascii="Palatino Linotype" w:hAnsi="Palatino Linotype" w:cs="Tahoma"/>
          <w:i/>
        </w:rPr>
        <w:t xml:space="preserve"> </w:t>
      </w:r>
      <w:r w:rsidR="009D40ED" w:rsidRPr="009D40ED">
        <w:rPr>
          <w:rFonts w:ascii="Palatino Linotype" w:hAnsi="Palatino Linotype" w:cs="Tahoma"/>
          <w:i/>
        </w:rPr>
        <w:t>los recibos de nómina, así como recibos d</w:t>
      </w:r>
      <w:r w:rsidR="009D40ED">
        <w:rPr>
          <w:rFonts w:ascii="Palatino Linotype" w:hAnsi="Palatino Linotype" w:cs="Tahoma"/>
          <w:i/>
        </w:rPr>
        <w:t>e bonos en versión pública del Presidente Municipal el C. Boris López Quiroz,</w:t>
      </w:r>
      <w:r w:rsidR="009D40ED" w:rsidRPr="009D40ED">
        <w:rPr>
          <w:rFonts w:ascii="Palatino Linotype" w:hAnsi="Palatino Linotype" w:cs="Tahoma"/>
          <w:i/>
        </w:rPr>
        <w:t xml:space="preserve"> de periodo de 01 de mayo del 2018 al 31 de agosto del 2018</w:t>
      </w:r>
      <w:r w:rsidR="009D40ED">
        <w:rPr>
          <w:rFonts w:ascii="Palatino Linotype" w:hAnsi="Palatino Linotype" w:cs="Tahoma"/>
          <w:i/>
        </w:rPr>
        <w:t>.</w:t>
      </w:r>
      <w:r w:rsidR="00592A1B">
        <w:rPr>
          <w:rFonts w:ascii="Palatino Linotype" w:hAnsi="Palatino Linotype" w:cs="Tahoma"/>
          <w:i/>
        </w:rPr>
        <w:t xml:space="preserve"> </w:t>
      </w:r>
      <w:r w:rsidR="00C05CDF" w:rsidRPr="00592A1B">
        <w:rPr>
          <w:rFonts w:ascii="Palatino Linotype" w:hAnsi="Palatino Linotype"/>
        </w:rPr>
        <w:t xml:space="preserve">Para resolver el medio de impugnación, la Ponencia Resolutoria determinó instruir la entrega </w:t>
      </w:r>
      <w:r w:rsidR="007C7865" w:rsidRPr="00592A1B">
        <w:rPr>
          <w:rFonts w:ascii="Palatino Linotype" w:hAnsi="Palatino Linotype"/>
        </w:rPr>
        <w:t>e</w:t>
      </w:r>
      <w:r w:rsidR="00C05CDF" w:rsidRPr="00592A1B">
        <w:rPr>
          <w:rFonts w:ascii="Palatino Linotype" w:hAnsi="Palatino Linotype"/>
        </w:rPr>
        <w:t>n versión pública de:</w:t>
      </w:r>
    </w:p>
    <w:p w:rsidR="000C7FD1" w:rsidRPr="000C7FD1" w:rsidRDefault="000C7FD1" w:rsidP="000C7FD1">
      <w:pPr>
        <w:spacing w:after="0" w:line="360" w:lineRule="auto"/>
        <w:jc w:val="both"/>
        <w:rPr>
          <w:rFonts w:ascii="Palatino Linotype" w:hAnsi="Palatino Linotype"/>
        </w:rPr>
      </w:pPr>
    </w:p>
    <w:p w:rsidR="000C7FD1" w:rsidRPr="000C7FD1" w:rsidRDefault="000C7FD1" w:rsidP="000C7FD1">
      <w:pPr>
        <w:spacing w:after="0" w:line="360" w:lineRule="auto"/>
        <w:ind w:left="567" w:right="758"/>
        <w:jc w:val="both"/>
        <w:rPr>
          <w:rFonts w:ascii="Palatino Linotype" w:hAnsi="Palatino Linotype" w:cs="Arial"/>
          <w:i/>
          <w:lang w:eastAsia="es-MX"/>
        </w:rPr>
      </w:pPr>
      <w:r w:rsidRPr="000C7FD1">
        <w:rPr>
          <w:rFonts w:ascii="Palatino Linotype" w:hAnsi="Palatino Linotype" w:cs="Arial"/>
          <w:i/>
          <w:lang w:eastAsia="es-MX"/>
        </w:rPr>
        <w:t>- Los recibos de nómina del Presidente Municipal, del 01 de mayo al 31 de agosto de 2018,  proporcionados en respuesta.</w:t>
      </w:r>
    </w:p>
    <w:p w:rsidR="00C05CDF" w:rsidRPr="00C05CDF" w:rsidRDefault="000C7FD1" w:rsidP="000C7FD1">
      <w:pPr>
        <w:spacing w:after="0" w:line="360" w:lineRule="auto"/>
        <w:ind w:left="567" w:right="758"/>
        <w:jc w:val="both"/>
      </w:pPr>
      <w:r w:rsidRPr="000C7FD1">
        <w:rPr>
          <w:rFonts w:ascii="Palatino Linotype" w:hAnsi="Palatino Linotype" w:cs="Arial"/>
          <w:i/>
          <w:lang w:eastAsia="es-MX"/>
        </w:rPr>
        <w:t xml:space="preserve">Asimismo, el Sujeto Obligado deberá adjuntar el Acuerdo emitido por su Comité de Transparencia que sustente la versión pública de la información que entregue, en el </w:t>
      </w:r>
      <w:r w:rsidRPr="000C7FD1">
        <w:rPr>
          <w:rFonts w:ascii="Palatino Linotype" w:hAnsi="Palatino Linotype" w:cs="Arial"/>
          <w:i/>
          <w:lang w:eastAsia="es-MX"/>
        </w:rPr>
        <w:lastRenderedPageBreak/>
        <w:t>que se expongan los fundamentos y razones que llevaron a la autoridad a testar, suprimir o eliminar datos de dicho soporte documental y hacerlo del conocimiento del Recurrente.</w:t>
      </w:r>
    </w:p>
    <w:p w:rsidR="000C7FD1" w:rsidRDefault="000C7FD1" w:rsidP="00D62C09">
      <w:pPr>
        <w:spacing w:after="0" w:line="360" w:lineRule="auto"/>
        <w:jc w:val="both"/>
        <w:rPr>
          <w:rFonts w:ascii="Palatino Linotype" w:eastAsia="Arial Unicode MS" w:hAnsi="Palatino Linotype" w:cs="Tahoma"/>
        </w:rPr>
      </w:pPr>
    </w:p>
    <w:p w:rsidR="000117EA" w:rsidRDefault="00D55306" w:rsidP="00D62C09">
      <w:pPr>
        <w:spacing w:after="0" w:line="360" w:lineRule="auto"/>
        <w:jc w:val="both"/>
        <w:rPr>
          <w:rFonts w:ascii="Palatino Linotype" w:eastAsia="Arial Unicode MS" w:hAnsi="Palatino Linotype" w:cs="Tahoma"/>
        </w:rPr>
      </w:pPr>
      <w:r>
        <w:rPr>
          <w:rFonts w:ascii="Palatino Linotype" w:eastAsia="Arial Unicode MS" w:hAnsi="Palatino Linotype" w:cs="Tahoma"/>
        </w:rPr>
        <w:t xml:space="preserve">Al respecto, </w:t>
      </w:r>
      <w:r w:rsidR="00C05CDF">
        <w:rPr>
          <w:rFonts w:ascii="Palatino Linotype" w:eastAsia="Arial Unicode MS" w:hAnsi="Palatino Linotype" w:cs="Tahoma"/>
        </w:rPr>
        <w:t xml:space="preserve">se emite el presente Voto Particular, dentro de la Resolución </w:t>
      </w:r>
      <w:r w:rsidR="00271A1E">
        <w:rPr>
          <w:rFonts w:ascii="Palatino Linotype" w:eastAsia="Arial Unicode MS" w:hAnsi="Palatino Linotype" w:cs="Tahoma"/>
        </w:rPr>
        <w:t xml:space="preserve">que </w:t>
      </w:r>
      <w:r w:rsidR="00C05CDF">
        <w:rPr>
          <w:rFonts w:ascii="Palatino Linotype" w:eastAsia="Arial Unicode MS" w:hAnsi="Palatino Linotype" w:cs="Tahoma"/>
        </w:rPr>
        <w:t>se analiza, en virtud de</w:t>
      </w:r>
      <w:r w:rsidR="00AF0B57">
        <w:rPr>
          <w:rFonts w:ascii="Palatino Linotype" w:eastAsia="Arial Unicode MS" w:hAnsi="Palatino Linotype" w:cs="Tahoma"/>
        </w:rPr>
        <w:t xml:space="preserve"> que se instruye la clasificación de las cadenas y sellos originales que aparecen en los recibos de nómina, al</w:t>
      </w:r>
      <w:r w:rsidR="00C05CDF">
        <w:rPr>
          <w:rFonts w:ascii="Palatino Linotype" w:eastAsia="Arial Unicode MS" w:hAnsi="Palatino Linotype" w:cs="Tahoma"/>
        </w:rPr>
        <w:t xml:space="preserve"> considera</w:t>
      </w:r>
      <w:r w:rsidR="00CB6F8B">
        <w:rPr>
          <w:rFonts w:ascii="Palatino Linotype" w:eastAsia="Arial Unicode MS" w:hAnsi="Palatino Linotype" w:cs="Tahoma"/>
        </w:rPr>
        <w:t>r</w:t>
      </w:r>
      <w:r w:rsidR="00C05CDF">
        <w:rPr>
          <w:rFonts w:ascii="Palatino Linotype" w:eastAsia="Arial Unicode MS" w:hAnsi="Palatino Linotype" w:cs="Tahoma"/>
        </w:rPr>
        <w:t xml:space="preserve"> que los</w:t>
      </w:r>
      <w:r w:rsidR="00AF0B57">
        <w:rPr>
          <w:rFonts w:ascii="Palatino Linotype" w:eastAsia="Arial Unicode MS" w:hAnsi="Palatino Linotype" w:cs="Tahoma"/>
        </w:rPr>
        <w:t xml:space="preserve"> mismos contienen datos personales </w:t>
      </w:r>
      <w:r w:rsidR="000117EA">
        <w:rPr>
          <w:rFonts w:ascii="Palatino Linotype" w:eastAsia="Arial Unicode MS" w:hAnsi="Palatino Linotype" w:cs="Tahoma"/>
        </w:rPr>
        <w:t xml:space="preserve">que </w:t>
      </w:r>
      <w:r w:rsidR="00B06EC7">
        <w:rPr>
          <w:rFonts w:ascii="Palatino Linotype" w:eastAsia="Arial Unicode MS" w:hAnsi="Palatino Linotype" w:cs="Tahoma"/>
        </w:rPr>
        <w:t>hace</w:t>
      </w:r>
      <w:r w:rsidR="00AF0B57">
        <w:rPr>
          <w:rFonts w:ascii="Palatino Linotype" w:eastAsia="Arial Unicode MS" w:hAnsi="Palatino Linotype" w:cs="Tahoma"/>
        </w:rPr>
        <w:t>n</w:t>
      </w:r>
      <w:bookmarkStart w:id="0" w:name="_GoBack"/>
      <w:bookmarkEnd w:id="0"/>
      <w:r w:rsidR="00B06EC7">
        <w:rPr>
          <w:rFonts w:ascii="Palatino Linotype" w:eastAsia="Arial Unicode MS" w:hAnsi="Palatino Linotype" w:cs="Tahoma"/>
        </w:rPr>
        <w:t xml:space="preserve"> identificable al servidor público. </w:t>
      </w:r>
    </w:p>
    <w:p w:rsidR="00B06EC7" w:rsidRDefault="00B06EC7" w:rsidP="00D62C09">
      <w:pPr>
        <w:spacing w:after="0" w:line="360" w:lineRule="auto"/>
        <w:jc w:val="both"/>
        <w:rPr>
          <w:rFonts w:ascii="Palatino Linotype" w:hAnsi="Palatino Linotype" w:cs="Tahoma"/>
        </w:rPr>
      </w:pPr>
    </w:p>
    <w:p w:rsidR="00B73847" w:rsidRPr="003424F7" w:rsidRDefault="000117EA" w:rsidP="00D62C09">
      <w:pPr>
        <w:spacing w:after="0" w:line="360" w:lineRule="auto"/>
        <w:jc w:val="both"/>
        <w:rPr>
          <w:rFonts w:ascii="Palatino Linotype" w:eastAsia="Arial Unicode MS" w:hAnsi="Palatino Linotype" w:cs="Tahoma"/>
        </w:rPr>
      </w:pPr>
      <w:r>
        <w:rPr>
          <w:rFonts w:ascii="Palatino Linotype" w:hAnsi="Palatino Linotype" w:cs="Tahoma"/>
        </w:rPr>
        <w:t xml:space="preserve">Al respecto, </w:t>
      </w:r>
      <w:r w:rsidR="00C05CDF">
        <w:rPr>
          <w:rFonts w:ascii="Palatino Linotype" w:eastAsia="Arial Unicode MS" w:hAnsi="Palatino Linotype" w:cs="Tahoma"/>
        </w:rPr>
        <w:t xml:space="preserve">las cadenas y sellos que aparecen en los recibos de nómina, </w:t>
      </w:r>
      <w:r w:rsidR="00D6548F" w:rsidRPr="003424F7">
        <w:rPr>
          <w:rFonts w:ascii="Palatino Linotype" w:eastAsia="Arial Unicode MS" w:hAnsi="Palatino Linotype" w:cs="Tahoma"/>
        </w:rPr>
        <w:t xml:space="preserve">no contienen datos personales confidenciales. </w:t>
      </w:r>
      <w:r>
        <w:rPr>
          <w:rFonts w:ascii="Palatino Linotype" w:eastAsia="Arial Unicode MS" w:hAnsi="Palatino Linotype" w:cs="Tahoma"/>
        </w:rPr>
        <w:t xml:space="preserve"> </w:t>
      </w:r>
      <w:r w:rsidR="00B73847" w:rsidRPr="003424F7">
        <w:rPr>
          <w:rFonts w:ascii="Palatino Linotype" w:eastAsia="Arial Unicode MS" w:hAnsi="Palatino Linotype" w:cs="Tahoma"/>
        </w:rPr>
        <w:t xml:space="preserve">A manera de ejemplo, se reproduce el sello </w:t>
      </w:r>
      <w:r w:rsidR="003F7CBE" w:rsidRPr="003424F7">
        <w:rPr>
          <w:rFonts w:ascii="Palatino Linotype" w:eastAsia="Arial Unicode MS" w:hAnsi="Palatino Linotype" w:cs="Tahoma"/>
        </w:rPr>
        <w:t xml:space="preserve">y la cadena original </w:t>
      </w:r>
      <w:r w:rsidR="00B73847" w:rsidRPr="003424F7">
        <w:rPr>
          <w:rFonts w:ascii="Palatino Linotype" w:eastAsia="Arial Unicode MS" w:hAnsi="Palatino Linotype" w:cs="Tahoma"/>
        </w:rPr>
        <w:t>de un recibo de nómina.</w:t>
      </w:r>
    </w:p>
    <w:p w:rsidR="00B73847" w:rsidRPr="00085241" w:rsidRDefault="00B73847" w:rsidP="00D62C09">
      <w:pPr>
        <w:spacing w:after="0" w:line="360" w:lineRule="auto"/>
        <w:jc w:val="both"/>
        <w:rPr>
          <w:rFonts w:ascii="Palatino Linotype" w:eastAsia="Arial Unicode MS" w:hAnsi="Palatino Linotype" w:cs="Tahoma"/>
          <w:sz w:val="24"/>
          <w:szCs w:val="24"/>
        </w:rPr>
      </w:pPr>
      <w:r w:rsidRPr="00085241">
        <w:rPr>
          <w:rFonts w:ascii="Palatino Linotype" w:hAnsi="Palatino Linotype"/>
          <w:noProof/>
          <w:lang w:val="es-MX" w:eastAsia="es-MX"/>
        </w:rPr>
        <w:drawing>
          <wp:inline distT="0" distB="0" distL="0" distR="0" wp14:anchorId="0CAA75A8" wp14:editId="0B1BB918">
            <wp:extent cx="5657850" cy="1910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803055" cy="1959101"/>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0117EA" w:rsidRDefault="00722FE9" w:rsidP="00D62C09">
      <w:pPr>
        <w:spacing w:after="0" w:line="360" w:lineRule="auto"/>
        <w:jc w:val="both"/>
        <w:rPr>
          <w:rFonts w:ascii="Palatino Linotype" w:eastAsia="Arial Unicode MS" w:hAnsi="Palatino Linotype" w:cs="Tahoma"/>
          <w:sz w:val="10"/>
          <w:szCs w:val="10"/>
        </w:rPr>
      </w:pPr>
      <w:r w:rsidRPr="00085241">
        <w:rPr>
          <w:rFonts w:ascii="Palatino Linotype" w:eastAsia="Arial Unicode MS" w:hAnsi="Palatino Linotype" w:cs="Tahoma"/>
          <w:sz w:val="24"/>
          <w:szCs w:val="24"/>
        </w:rPr>
        <w:t xml:space="preserve"> </w:t>
      </w:r>
    </w:p>
    <w:p w:rsidR="00B73847" w:rsidRPr="003424F7"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Como se aprecia, de la secuencia de números y letras, no se advierte </w:t>
      </w:r>
      <w:r w:rsidR="00B30925" w:rsidRPr="003424F7">
        <w:rPr>
          <w:rFonts w:ascii="Palatino Linotype" w:eastAsia="Arial Unicode MS" w:hAnsi="Palatino Linotype" w:cs="Tahoma"/>
        </w:rPr>
        <w:t>un</w:t>
      </w:r>
      <w:r w:rsidRPr="003424F7">
        <w:rPr>
          <w:rFonts w:ascii="Palatino Linotype" w:eastAsia="Arial Unicode MS" w:hAnsi="Palatino Linotype" w:cs="Tahoma"/>
        </w:rPr>
        <w:t xml:space="preserve"> RFC o </w:t>
      </w:r>
      <w:r w:rsidR="00B30925" w:rsidRPr="003424F7">
        <w:rPr>
          <w:rFonts w:ascii="Palatino Linotype" w:eastAsia="Arial Unicode MS" w:hAnsi="Palatino Linotype" w:cs="Tahoma"/>
        </w:rPr>
        <w:t>una clave</w:t>
      </w:r>
      <w:r w:rsidRPr="003424F7">
        <w:rPr>
          <w:rFonts w:ascii="Palatino Linotype" w:eastAsia="Arial Unicode MS" w:hAnsi="Palatino Linotype" w:cs="Tahoma"/>
        </w:rPr>
        <w:t xml:space="preserve"> CURP, que pudiera hacer identificable a</w:t>
      </w:r>
      <w:r w:rsidR="002C7EBD" w:rsidRPr="003424F7">
        <w:rPr>
          <w:rFonts w:ascii="Palatino Linotype" w:eastAsia="Arial Unicode MS" w:hAnsi="Palatino Linotype" w:cs="Tahoma"/>
        </w:rPr>
        <w:t>l</w:t>
      </w:r>
      <w:r w:rsidRPr="003424F7">
        <w:rPr>
          <w:rFonts w:ascii="Palatino Linotype" w:eastAsia="Arial Unicode MS" w:hAnsi="Palatino Linotype" w:cs="Tahoma"/>
        </w:rPr>
        <w:t xml:space="preserve"> titular</w:t>
      </w:r>
      <w:r w:rsidR="002C7EBD" w:rsidRPr="003424F7">
        <w:rPr>
          <w:rFonts w:ascii="Palatino Linotype" w:eastAsia="Arial Unicode MS" w:hAnsi="Palatino Linotype" w:cs="Tahoma"/>
        </w:rPr>
        <w:t xml:space="preserve"> del recibo de nómina del ejemplo citado</w:t>
      </w:r>
      <w:r w:rsidRPr="003424F7">
        <w:rPr>
          <w:rFonts w:ascii="Palatino Linotype" w:eastAsia="Arial Unicode MS" w:hAnsi="Palatino Linotype" w:cs="Tahoma"/>
        </w:rPr>
        <w:t>, a diferencia del Código QR, que con</w:t>
      </w:r>
      <w:r w:rsidR="00B30925" w:rsidRPr="003424F7">
        <w:rPr>
          <w:rFonts w:ascii="Palatino Linotype" w:eastAsia="Arial Unicode MS" w:hAnsi="Palatino Linotype" w:cs="Tahoma"/>
        </w:rPr>
        <w:t xml:space="preserve"> </w:t>
      </w:r>
      <w:r w:rsidR="00B44777" w:rsidRPr="003424F7">
        <w:rPr>
          <w:rFonts w:ascii="Palatino Linotype" w:eastAsia="Arial Unicode MS" w:hAnsi="Palatino Linotype" w:cs="Tahoma"/>
        </w:rPr>
        <w:t xml:space="preserve">el </w:t>
      </w:r>
      <w:r w:rsidR="00B30925" w:rsidRPr="003424F7">
        <w:rPr>
          <w:rFonts w:ascii="Palatino Linotype" w:eastAsia="Arial Unicode MS" w:hAnsi="Palatino Linotype" w:cs="Tahoma"/>
        </w:rPr>
        <w:t>simple</w:t>
      </w:r>
      <w:r w:rsidRPr="003424F7">
        <w:rPr>
          <w:rFonts w:ascii="Palatino Linotype" w:eastAsia="Arial Unicode MS" w:hAnsi="Palatino Linotype" w:cs="Tahoma"/>
        </w:rPr>
        <w:t xml:space="preserve"> el escaneo con cualquier aparato de celular, permite acceder al RFC. </w:t>
      </w:r>
      <w:r w:rsidR="002C7EBD" w:rsidRPr="003424F7">
        <w:rPr>
          <w:rFonts w:ascii="Palatino Linotype" w:eastAsia="Arial Unicode MS" w:hAnsi="Palatino Linotype" w:cs="Tahoma"/>
        </w:rPr>
        <w:t>Por el contrario, debe considerarse que</w:t>
      </w:r>
      <w:r w:rsidRPr="003424F7">
        <w:rPr>
          <w:rFonts w:ascii="Palatino Linotype" w:eastAsia="Arial Unicode MS" w:hAnsi="Palatino Linotype" w:cs="Tahoma"/>
        </w:rPr>
        <w:t xml:space="preserve"> </w:t>
      </w:r>
      <w:r w:rsidR="00B30925" w:rsidRPr="003424F7">
        <w:rPr>
          <w:rFonts w:ascii="Palatino Linotype" w:eastAsia="Arial Unicode MS" w:hAnsi="Palatino Linotype" w:cs="Tahoma"/>
        </w:rPr>
        <w:t>esta información</w:t>
      </w:r>
      <w:r w:rsidRPr="003424F7">
        <w:rPr>
          <w:rFonts w:ascii="Palatino Linotype" w:eastAsia="Arial Unicode MS" w:hAnsi="Palatino Linotype" w:cs="Tahoma"/>
        </w:rPr>
        <w:t xml:space="preserve"> inclu</w:t>
      </w:r>
      <w:r w:rsidR="002C7EBD" w:rsidRPr="003424F7">
        <w:rPr>
          <w:rFonts w:ascii="Palatino Linotype" w:eastAsia="Arial Unicode MS" w:hAnsi="Palatino Linotype" w:cs="Tahoma"/>
        </w:rPr>
        <w:t>id</w:t>
      </w:r>
      <w:r w:rsidR="00B30925" w:rsidRPr="003424F7">
        <w:rPr>
          <w:rFonts w:ascii="Palatino Linotype" w:eastAsia="Arial Unicode MS" w:hAnsi="Palatino Linotype" w:cs="Tahoma"/>
        </w:rPr>
        <w:t>a en</w:t>
      </w:r>
      <w:r w:rsidRPr="003424F7">
        <w:rPr>
          <w:rFonts w:ascii="Palatino Linotype" w:eastAsia="Arial Unicode MS" w:hAnsi="Palatino Linotype" w:cs="Tahoma"/>
        </w:rPr>
        <w:t xml:space="preserve"> los </w:t>
      </w:r>
      <w:r w:rsidR="004B674B" w:rsidRPr="003424F7">
        <w:rPr>
          <w:rFonts w:ascii="Palatino Linotype" w:eastAsia="Arial Unicode MS" w:hAnsi="Palatino Linotype" w:cs="Tahoma"/>
        </w:rPr>
        <w:t>documentos fiscales</w:t>
      </w:r>
      <w:r w:rsidR="002C7EBD" w:rsidRPr="003424F7">
        <w:rPr>
          <w:rFonts w:ascii="Palatino Linotype" w:eastAsia="Arial Unicode MS" w:hAnsi="Palatino Linotype" w:cs="Tahoma"/>
        </w:rPr>
        <w:t>,</w:t>
      </w:r>
      <w:r w:rsidRPr="003424F7">
        <w:rPr>
          <w:rFonts w:ascii="Palatino Linotype" w:eastAsia="Arial Unicode MS" w:hAnsi="Palatino Linotype" w:cs="Tahoma"/>
        </w:rPr>
        <w:t xml:space="preserve"> constituyen un elemento adicional que permite </w:t>
      </w:r>
      <w:r w:rsidR="00B30925" w:rsidRPr="003424F7">
        <w:rPr>
          <w:rFonts w:ascii="Palatino Linotype" w:eastAsia="Arial Unicode MS" w:hAnsi="Palatino Linotype" w:cs="Tahoma"/>
        </w:rPr>
        <w:t xml:space="preserve">a cualquier persona </w:t>
      </w:r>
      <w:r w:rsidRPr="003424F7">
        <w:rPr>
          <w:rFonts w:ascii="Palatino Linotype" w:eastAsia="Arial Unicode MS" w:hAnsi="Palatino Linotype" w:cs="Tahoma"/>
        </w:rPr>
        <w:t xml:space="preserve">verificar la legitimidad del documento </w:t>
      </w:r>
      <w:r w:rsidR="00B30925" w:rsidRPr="003424F7">
        <w:rPr>
          <w:rFonts w:ascii="Palatino Linotype" w:eastAsia="Arial Unicode MS" w:hAnsi="Palatino Linotype" w:cs="Tahoma"/>
        </w:rPr>
        <w:t xml:space="preserve">entregado </w:t>
      </w:r>
      <w:r w:rsidR="002C7EBD" w:rsidRPr="003424F7">
        <w:rPr>
          <w:rFonts w:ascii="Palatino Linotype" w:eastAsia="Arial Unicode MS" w:hAnsi="Palatino Linotype" w:cs="Tahoma"/>
        </w:rPr>
        <w:t xml:space="preserve">en una solicitud de acceso a la </w:t>
      </w:r>
      <w:r w:rsidR="002C7EBD" w:rsidRPr="003424F7">
        <w:rPr>
          <w:rFonts w:ascii="Palatino Linotype" w:eastAsia="Arial Unicode MS" w:hAnsi="Palatino Linotype" w:cs="Tahoma"/>
        </w:rPr>
        <w:lastRenderedPageBreak/>
        <w:t xml:space="preserve">información </w:t>
      </w:r>
      <w:r w:rsidRPr="003424F7">
        <w:rPr>
          <w:rFonts w:ascii="Palatino Linotype" w:eastAsia="Arial Unicode MS" w:hAnsi="Palatino Linotype" w:cs="Tahoma"/>
        </w:rPr>
        <w:t>y, por sí solos no contienen datos personales susceptibles de clasificación</w:t>
      </w:r>
      <w:r w:rsidR="00B30925" w:rsidRPr="003424F7">
        <w:rPr>
          <w:rFonts w:ascii="Palatino Linotype" w:eastAsia="Arial Unicode MS" w:hAnsi="Palatino Linotype" w:cs="Tahoma"/>
        </w:rPr>
        <w:t>, ya que no hacen identificado o identificable a su titular</w:t>
      </w:r>
      <w:r w:rsidR="002C7EBD" w:rsidRPr="003424F7">
        <w:rPr>
          <w:rFonts w:ascii="Palatino Linotype" w:eastAsia="Arial Unicode MS" w:hAnsi="Palatino Linotype" w:cs="Tahoma"/>
        </w:rPr>
        <w:t>, pues dichos datos sólo son de utilidad de manera directa a la Secretaría de Hacienda y Crédito Público y si bien, dichas cadenas sí derivan de la información personal de los contribuyentes</w:t>
      </w:r>
      <w:r w:rsidR="00085241" w:rsidRPr="003424F7">
        <w:rPr>
          <w:rFonts w:ascii="Palatino Linotype" w:eastAsia="Arial Unicode MS" w:hAnsi="Palatino Linotype" w:cs="Tahoma"/>
        </w:rPr>
        <w:t>,</w:t>
      </w:r>
      <w:r w:rsidR="002C7EBD" w:rsidRPr="003424F7">
        <w:rPr>
          <w:rFonts w:ascii="Palatino Linotype" w:eastAsia="Arial Unicode MS" w:hAnsi="Palatino Linotype" w:cs="Tahoma"/>
        </w:rPr>
        <w:t xml:space="preserve"> está encriptada como se verá a continuación.</w:t>
      </w:r>
    </w:p>
    <w:p w:rsidR="000117EA" w:rsidRDefault="000117EA" w:rsidP="00D62C09">
      <w:pPr>
        <w:spacing w:after="0" w:line="360" w:lineRule="auto"/>
        <w:jc w:val="both"/>
        <w:rPr>
          <w:rFonts w:ascii="Palatino Linotype" w:eastAsia="Arial Unicode MS" w:hAnsi="Palatino Linotype" w:cs="Tahoma"/>
        </w:rPr>
      </w:pPr>
    </w:p>
    <w:p w:rsidR="004E40F0"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Las cadenas originales y sellos que se agregan a recibos de nómina e incluso a facturas, tiene</w:t>
      </w:r>
      <w:r w:rsidR="004E40F0">
        <w:rPr>
          <w:rFonts w:ascii="Palatino Linotype" w:eastAsia="Arial Unicode MS" w:hAnsi="Palatino Linotype" w:cs="Tahoma"/>
        </w:rPr>
        <w:t>n</w:t>
      </w:r>
      <w:r w:rsidRPr="003424F7">
        <w:rPr>
          <w:rFonts w:ascii="Palatino Linotype" w:eastAsia="Arial Unicode MS" w:hAnsi="Palatino Linotype" w:cs="Tahoma"/>
        </w:rPr>
        <w:t xml:space="preserve"> una secuencia de generación, determinados con base en el ANEXO 20 de la Segunda Resolución de modificaciones a la Resolución Miscelánea Fiscal para</w:t>
      </w:r>
      <w:r w:rsidR="00993790" w:rsidRPr="003424F7">
        <w:rPr>
          <w:rFonts w:ascii="Palatino Linotype" w:eastAsia="Arial Unicode MS" w:hAnsi="Palatino Linotype" w:cs="Tahoma"/>
        </w:rPr>
        <w:t xml:space="preserve"> dos mil </w:t>
      </w:r>
      <w:r w:rsidRPr="003424F7">
        <w:rPr>
          <w:rFonts w:ascii="Palatino Linotype" w:eastAsia="Arial Unicode MS" w:hAnsi="Palatino Linotype" w:cs="Tahoma"/>
        </w:rPr>
        <w:t xml:space="preserve"> diecisiete, publicada en el Diario Oficial de la Federación el dieciocho de julio de dos mil diecisiete</w:t>
      </w:r>
      <w:r w:rsidR="00390188" w:rsidRPr="003424F7">
        <w:rPr>
          <w:rFonts w:ascii="Palatino Linotype" w:eastAsia="Arial Unicode MS" w:hAnsi="Palatino Linotype" w:cs="Tahoma"/>
        </w:rPr>
        <w:t>, disponible en la dirección electrónica</w:t>
      </w:r>
      <w:r w:rsidR="004E40F0">
        <w:rPr>
          <w:rFonts w:ascii="Palatino Linotype" w:eastAsia="Arial Unicode MS" w:hAnsi="Palatino Linotype" w:cs="Tahoma"/>
        </w:rPr>
        <w:t xml:space="preserve"> siguiente</w:t>
      </w:r>
      <w:r w:rsidR="00B44777" w:rsidRPr="003424F7">
        <w:rPr>
          <w:rFonts w:ascii="Palatino Linotype" w:eastAsia="Arial Unicode MS" w:hAnsi="Palatino Linotype" w:cs="Tahoma"/>
        </w:rPr>
        <w:t xml:space="preserve">: </w:t>
      </w:r>
    </w:p>
    <w:p w:rsidR="00B30925" w:rsidRPr="003424F7" w:rsidRDefault="00993790" w:rsidP="00D62C09">
      <w:pPr>
        <w:spacing w:after="0" w:line="360" w:lineRule="auto"/>
        <w:jc w:val="both"/>
        <w:rPr>
          <w:rFonts w:ascii="Palatino Linotype" w:eastAsia="Arial Unicode MS" w:hAnsi="Palatino Linotype" w:cs="Tahoma"/>
        </w:rPr>
      </w:pPr>
      <w:r w:rsidRPr="003424F7">
        <w:rPr>
          <w:rStyle w:val="Hipervnculo"/>
          <w:rFonts w:ascii="Palatino Linotype" w:eastAsia="Arial Unicode MS" w:hAnsi="Palatino Linotype" w:cs="Tahoma"/>
        </w:rPr>
        <w:t>http://dof.gob.mx/nota_detalle.php?codigo=5492254&amp;fecha=28/07/2017.</w:t>
      </w:r>
    </w:p>
    <w:p w:rsidR="00B30925" w:rsidRPr="003424F7" w:rsidRDefault="00B30925" w:rsidP="00D62C09">
      <w:pPr>
        <w:spacing w:after="0" w:line="360" w:lineRule="auto"/>
        <w:jc w:val="both"/>
        <w:rPr>
          <w:rFonts w:ascii="Palatino Linotype" w:eastAsia="Arial Unicode MS" w:hAnsi="Palatino Linotype" w:cs="Tahoma"/>
        </w:rPr>
      </w:pPr>
    </w:p>
    <w:p w:rsidR="00B30925" w:rsidRPr="003424F7" w:rsidRDefault="00B30925"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En </w:t>
      </w:r>
      <w:r w:rsidR="00D55306">
        <w:rPr>
          <w:rFonts w:ascii="Palatino Linotype" w:eastAsia="Arial Unicode MS" w:hAnsi="Palatino Linotype" w:cs="Tahoma"/>
        </w:rPr>
        <w:t>ella</w:t>
      </w:r>
      <w:r w:rsidRPr="003424F7">
        <w:rPr>
          <w:rFonts w:ascii="Palatino Linotype" w:eastAsia="Arial Unicode MS" w:hAnsi="Palatino Linotype" w:cs="Tahoma"/>
        </w:rPr>
        <w:t xml:space="preserve">, se precisan los datos de los que se componen los elementos de seguridad y </w:t>
      </w:r>
      <w:r w:rsidR="00A96CE5" w:rsidRPr="003424F7">
        <w:rPr>
          <w:rFonts w:ascii="Palatino Linotype" w:eastAsia="Arial Unicode MS" w:hAnsi="Palatino Linotype" w:cs="Tahoma"/>
        </w:rPr>
        <w:t>se puntualiza que</w:t>
      </w:r>
      <w:r w:rsidRPr="003424F7">
        <w:rPr>
          <w:rFonts w:ascii="Palatino Linotype" w:eastAsia="Arial Unicode MS" w:hAnsi="Palatino Linotype" w:cs="Tahoma"/>
        </w:rPr>
        <w:t xml:space="preserve"> dicha información está encriptada.</w:t>
      </w:r>
    </w:p>
    <w:p w:rsidR="00B30925" w:rsidRPr="00085241" w:rsidRDefault="00B30925" w:rsidP="00D62C09">
      <w:pPr>
        <w:spacing w:after="0" w:line="360" w:lineRule="auto"/>
        <w:jc w:val="both"/>
        <w:rPr>
          <w:rFonts w:ascii="Palatino Linotype" w:eastAsia="Arial Unicode MS" w:hAnsi="Palatino Linotype" w:cs="Tahoma"/>
          <w:sz w:val="24"/>
          <w:szCs w:val="24"/>
        </w:rPr>
      </w:pP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Elementos utilizados en la generación de Sellos Digitales:</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Cadena Original, el elemento a sellar, en este caso de un comprobante fiscal digital a través de Internet.</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Certificado de Sello Digital y su correspondiente clave privada.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Algoritmos de criptografía de clave pública para firma electrónica avanzada.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Especificaciones de conversión de la firma electrónica avanzada a Base 64.</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Para la generación de sellos digitales se utiliza criptografía de clave pública aplicada a una cadena original.</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085241">
          <w:rPr>
            <w:rFonts w:ascii="Palatino Linotype" w:hAnsi="Palatino Linotype" w:cs="Arial"/>
            <w:sz w:val="20"/>
            <w:szCs w:val="20"/>
          </w:rPr>
          <w:t>la Clave Pública</w:t>
        </w:r>
      </w:smartTag>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lastRenderedPageBreak/>
        <w:t xml:space="preserve">La criptografía de Clave Pública se basa en la generación de una pareja de números muy grandes relacionados íntimamente entre sí, de tal manera que una operación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sobre un mensaje tomando como clave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a uno de los dos números, produce un mensaje alterado en su significado que solo puede ser devuelto a su estado original mediante la operación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correspondiente tomando como clave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al otro número de la pareja.</w:t>
      </w:r>
    </w:p>
    <w:p w:rsidR="00B73847" w:rsidRPr="00085241" w:rsidRDefault="00B73847" w:rsidP="00D62C09">
      <w:pPr>
        <w:spacing w:after="0" w:line="360" w:lineRule="auto"/>
        <w:jc w:val="both"/>
        <w:rPr>
          <w:rFonts w:ascii="Palatino Linotype" w:eastAsia="Arial Unicode MS" w:hAnsi="Palatino Linotype" w:cs="Tahoma"/>
          <w:sz w:val="24"/>
          <w:szCs w:val="24"/>
        </w:rPr>
      </w:pPr>
    </w:p>
    <w:p w:rsidR="00A96CE5" w:rsidRPr="003424F7" w:rsidRDefault="00884A10"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Es decir, </w:t>
      </w:r>
      <w:r w:rsidR="00B30925" w:rsidRPr="003424F7">
        <w:rPr>
          <w:rFonts w:ascii="Palatino Linotype" w:eastAsia="Arial Unicode MS" w:hAnsi="Palatino Linotype" w:cs="Tahoma"/>
        </w:rPr>
        <w:t xml:space="preserve">por sí solos las cadenas originales y los sellos </w:t>
      </w:r>
      <w:r w:rsidR="00A96CE5" w:rsidRPr="003424F7">
        <w:rPr>
          <w:rFonts w:ascii="Palatino Linotype" w:eastAsia="Arial Unicode MS" w:hAnsi="Palatino Linotype" w:cs="Tahoma"/>
        </w:rPr>
        <w:t xml:space="preserve">originales no contienen datos personales confidenciales, </w:t>
      </w:r>
      <w:r w:rsidR="00D55306">
        <w:rPr>
          <w:rFonts w:ascii="Palatino Linotype" w:eastAsia="Arial Unicode MS" w:hAnsi="Palatino Linotype" w:cs="Tahoma"/>
        </w:rPr>
        <w:t xml:space="preserve">por lo que </w:t>
      </w:r>
      <w:r w:rsidR="00A96CE5" w:rsidRPr="003424F7">
        <w:rPr>
          <w:rFonts w:ascii="Palatino Linotype" w:eastAsia="Arial Unicode MS" w:hAnsi="Palatino Linotype" w:cs="Tahoma"/>
        </w:rPr>
        <w:t>se considera que no debe instruirse su eliminación de las versiones públicas, ya que no actualizan en supuesto de confidencialidad previsto en el artículo 143, fracción I, de la Ley de Transparencia y Acceso a la Información Pública del Estado de México y Municipios</w:t>
      </w:r>
      <w:r w:rsidR="003973A2" w:rsidRPr="003424F7">
        <w:rPr>
          <w:rFonts w:ascii="Palatino Linotype" w:eastAsia="Arial Unicode MS" w:hAnsi="Palatino Linotype" w:cs="Tahoma"/>
        </w:rPr>
        <w:t xml:space="preserve"> y</w:t>
      </w:r>
      <w:r w:rsidR="00085241" w:rsidRPr="003424F7">
        <w:rPr>
          <w:rFonts w:ascii="Palatino Linotype" w:eastAsia="Arial Unicode MS" w:hAnsi="Palatino Linotype" w:cs="Tahoma"/>
        </w:rPr>
        <w:t>,</w:t>
      </w:r>
      <w:r w:rsidR="003973A2" w:rsidRPr="003424F7">
        <w:rPr>
          <w:rFonts w:ascii="Palatino Linotype" w:eastAsia="Arial Unicode MS" w:hAnsi="Palatino Linotype" w:cs="Tahoma"/>
        </w:rPr>
        <w:t xml:space="preserve"> por el contrario, son información que permite corroborar la legitimidad de los recibos de nómina</w:t>
      </w:r>
      <w:r w:rsidR="00D55306">
        <w:rPr>
          <w:rFonts w:ascii="Palatino Linotype" w:eastAsia="Arial Unicode MS" w:hAnsi="Palatino Linotype" w:cs="Tahoma"/>
        </w:rPr>
        <w:t>, de ser el caso</w:t>
      </w:r>
      <w:r w:rsidR="003973A2" w:rsidRPr="003424F7">
        <w:rPr>
          <w:rFonts w:ascii="Palatino Linotype" w:eastAsia="Arial Unicode MS" w:hAnsi="Palatino Linotype" w:cs="Tahoma"/>
        </w:rPr>
        <w:t>.</w:t>
      </w:r>
    </w:p>
    <w:p w:rsidR="00A96CE5" w:rsidRPr="003424F7" w:rsidRDefault="00A96CE5" w:rsidP="00D62C09">
      <w:pPr>
        <w:spacing w:after="0" w:line="360" w:lineRule="auto"/>
        <w:jc w:val="both"/>
        <w:rPr>
          <w:rFonts w:ascii="Palatino Linotype" w:eastAsia="Arial Unicode MS"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553ADE" w:rsidRPr="003424F7" w:rsidRDefault="00553ADE" w:rsidP="00D62C09">
      <w:pPr>
        <w:spacing w:after="0" w:line="360" w:lineRule="auto"/>
        <w:jc w:val="center"/>
        <w:rPr>
          <w:rFonts w:ascii="Palatino Linotype" w:hAnsi="Palatino Linotype" w:cs="Tahoma"/>
        </w:rPr>
      </w:pPr>
    </w:p>
    <w:p w:rsidR="00553ADE" w:rsidRPr="003424F7" w:rsidRDefault="00A0224B" w:rsidP="00D62C09">
      <w:pPr>
        <w:spacing w:after="0" w:line="360" w:lineRule="auto"/>
        <w:jc w:val="center"/>
        <w:rPr>
          <w:rFonts w:ascii="Palatino Linotype" w:hAnsi="Palatino Linotype" w:cs="Tahoma"/>
          <w:b/>
        </w:rPr>
      </w:pPr>
      <w:r w:rsidRPr="003424F7">
        <w:rPr>
          <w:rFonts w:ascii="Palatino Linotype" w:hAnsi="Palatino Linotype" w:cs="Tahoma"/>
          <w:b/>
        </w:rPr>
        <w:t>(Rúbrica)</w:t>
      </w:r>
    </w:p>
    <w:p w:rsidR="00553ADE" w:rsidRPr="003424F7" w:rsidRDefault="00553ADE" w:rsidP="00D62C09">
      <w:pPr>
        <w:spacing w:after="0" w:line="360" w:lineRule="auto"/>
        <w:jc w:val="center"/>
        <w:rPr>
          <w:rFonts w:ascii="Palatino Linotype" w:hAnsi="Palatino Linotype" w:cs="Tahoma"/>
          <w:b/>
        </w:rPr>
      </w:pPr>
      <w:r w:rsidRPr="003424F7">
        <w:rPr>
          <w:rFonts w:ascii="Palatino Linotype" w:hAnsi="Palatino Linotype" w:cs="Tahoma"/>
          <w:b/>
        </w:rPr>
        <w:t>Luis Gustavo Parra Noriega</w:t>
      </w:r>
    </w:p>
    <w:p w:rsidR="003512C9" w:rsidRPr="003424F7" w:rsidRDefault="00553ADE" w:rsidP="00D62C09">
      <w:pPr>
        <w:spacing w:after="0" w:line="360" w:lineRule="auto"/>
        <w:jc w:val="center"/>
        <w:rPr>
          <w:rFonts w:ascii="Palatino Linotype" w:hAnsi="Palatino Linotype" w:cs="Tahoma"/>
        </w:rPr>
      </w:pPr>
      <w:r w:rsidRPr="003424F7">
        <w:rPr>
          <w:rFonts w:ascii="Palatino Linotype" w:hAnsi="Palatino Linotype" w:cs="Tahoma"/>
        </w:rPr>
        <w:t>Comisionado</w:t>
      </w:r>
    </w:p>
    <w:sectPr w:rsidR="003512C9" w:rsidRPr="003424F7"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2C1" w:rsidRDefault="003542C1" w:rsidP="00EE29F6">
      <w:pPr>
        <w:spacing w:after="0" w:line="240" w:lineRule="auto"/>
      </w:pPr>
      <w:r>
        <w:separator/>
      </w:r>
    </w:p>
  </w:endnote>
  <w:endnote w:type="continuationSeparator" w:id="0">
    <w:p w:rsidR="003542C1" w:rsidRDefault="003542C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F0B57">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F0B57">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2C1" w:rsidRDefault="003542C1" w:rsidP="00EE29F6">
      <w:pPr>
        <w:spacing w:after="0" w:line="240" w:lineRule="auto"/>
      </w:pPr>
      <w:r>
        <w:separator/>
      </w:r>
    </w:p>
  </w:footnote>
  <w:footnote w:type="continuationSeparator" w:id="0">
    <w:p w:rsidR="003542C1" w:rsidRDefault="003542C1"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387"/>
    </w:tblGrid>
    <w:tr w:rsidR="00363357" w:rsidRPr="001106EA" w:rsidTr="00592A1B">
      <w:trPr>
        <w:trHeight w:val="1843"/>
      </w:trPr>
      <w:tc>
        <w:tcPr>
          <w:tcW w:w="354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387"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Voto Particular</w:t>
          </w:r>
        </w:p>
        <w:p w:rsidR="00592A1B" w:rsidRDefault="00363357" w:rsidP="003124B3">
          <w:pPr>
            <w:pStyle w:val="Encabezado"/>
            <w:ind w:left="-108" w:right="170"/>
            <w:jc w:val="both"/>
            <w:rPr>
              <w:rFonts w:ascii="Palatino Linotype" w:hAnsi="Palatino Linotype"/>
              <w:b/>
              <w:lang w:val="es-ES_tradnl"/>
            </w:rPr>
          </w:pPr>
          <w:r w:rsidRPr="00085241">
            <w:rPr>
              <w:rFonts w:ascii="Palatino Linotype" w:hAnsi="Palatino Linotype" w:cs="Tahoma"/>
              <w:b/>
            </w:rPr>
            <w:t xml:space="preserve">Recurso de Revisión: </w:t>
          </w:r>
          <w:r w:rsidR="009D40ED">
            <w:rPr>
              <w:rFonts w:ascii="Palatino Linotype" w:hAnsi="Palatino Linotype"/>
              <w:b/>
              <w:lang w:val="es-ES_tradnl"/>
            </w:rPr>
            <w:t>03499</w:t>
          </w:r>
          <w:r w:rsidR="00592A1B" w:rsidRPr="003C2AB4">
            <w:rPr>
              <w:rFonts w:ascii="Palatino Linotype" w:hAnsi="Palatino Linotype"/>
              <w:b/>
              <w:lang w:val="es-ES_tradnl"/>
            </w:rPr>
            <w:t>/INFOEM/IP/RR/2018</w:t>
          </w:r>
        </w:p>
        <w:p w:rsidR="009D40ED" w:rsidRDefault="00DF2784" w:rsidP="003124B3">
          <w:pPr>
            <w:pStyle w:val="Encabezado"/>
            <w:ind w:left="-108" w:right="170"/>
            <w:jc w:val="both"/>
            <w:rPr>
              <w:rFonts w:ascii="Palatino Linotype" w:hAnsi="Palatino Linotype"/>
              <w:b/>
            </w:rPr>
          </w:pPr>
          <w:r w:rsidRPr="00085241">
            <w:rPr>
              <w:rFonts w:ascii="Palatino Linotype" w:hAnsi="Palatino Linotype" w:cs="Tahoma"/>
              <w:b/>
            </w:rPr>
            <w:t xml:space="preserve">Sujeto Obligado: </w:t>
          </w:r>
          <w:r w:rsidR="009D40ED">
            <w:rPr>
              <w:rFonts w:ascii="Palatino Linotype" w:hAnsi="Palatino Linotype" w:cs="Tahoma"/>
              <w:b/>
            </w:rPr>
            <w:t xml:space="preserve"> Ayuntamiento de </w:t>
          </w:r>
          <w:proofErr w:type="spellStart"/>
          <w:r w:rsidR="009D40ED">
            <w:rPr>
              <w:rFonts w:ascii="Palatino Linotype" w:hAnsi="Palatino Linotype" w:cs="Tahoma"/>
              <w:b/>
            </w:rPr>
            <w:t>Otzolotepec</w:t>
          </w:r>
          <w:proofErr w:type="spellEnd"/>
        </w:p>
        <w:p w:rsidR="00363357"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 xml:space="preserve">Comisionada Ponente: </w:t>
          </w:r>
          <w:r w:rsidR="009D40ED">
            <w:rPr>
              <w:rFonts w:ascii="Palatino Linotype" w:hAnsi="Palatino Linotype" w:cs="Tahoma"/>
              <w:b/>
            </w:rPr>
            <w:t>Javier Martínez Cruz</w:t>
          </w:r>
        </w:p>
        <w:p w:rsidR="0097366F" w:rsidRPr="001106EA" w:rsidRDefault="0097366F" w:rsidP="003124B3">
          <w:pPr>
            <w:pStyle w:val="Encabezado"/>
            <w:ind w:left="-108" w:right="17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0"/>
  </w:num>
  <w:num w:numId="6">
    <w:abstractNumId w:val="3"/>
  </w:num>
  <w:num w:numId="7">
    <w:abstractNumId w:val="8"/>
  </w:num>
  <w:num w:numId="8">
    <w:abstractNumId w:val="14"/>
  </w:num>
  <w:num w:numId="9">
    <w:abstractNumId w:val="11"/>
  </w:num>
  <w:num w:numId="10">
    <w:abstractNumId w:val="12"/>
  </w:num>
  <w:num w:numId="11">
    <w:abstractNumId w:val="13"/>
  </w:num>
  <w:num w:numId="12">
    <w:abstractNumId w:val="1"/>
  </w:num>
  <w:num w:numId="13">
    <w:abstractNumId w:val="7"/>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6BD3"/>
    <w:rsid w:val="00060F74"/>
    <w:rsid w:val="0006561A"/>
    <w:rsid w:val="00084AC5"/>
    <w:rsid w:val="00085241"/>
    <w:rsid w:val="0008691F"/>
    <w:rsid w:val="00087AC8"/>
    <w:rsid w:val="0009277A"/>
    <w:rsid w:val="00097988"/>
    <w:rsid w:val="00097A79"/>
    <w:rsid w:val="000B235B"/>
    <w:rsid w:val="000B7F6F"/>
    <w:rsid w:val="000C10B7"/>
    <w:rsid w:val="000C6052"/>
    <w:rsid w:val="000C7FD1"/>
    <w:rsid w:val="000D186F"/>
    <w:rsid w:val="000E04D7"/>
    <w:rsid w:val="00104333"/>
    <w:rsid w:val="0010688C"/>
    <w:rsid w:val="001106EA"/>
    <w:rsid w:val="001159DC"/>
    <w:rsid w:val="0011653D"/>
    <w:rsid w:val="00116E1A"/>
    <w:rsid w:val="001336CC"/>
    <w:rsid w:val="00136AD8"/>
    <w:rsid w:val="0014038B"/>
    <w:rsid w:val="00140A57"/>
    <w:rsid w:val="0014736A"/>
    <w:rsid w:val="00161815"/>
    <w:rsid w:val="00162325"/>
    <w:rsid w:val="00164625"/>
    <w:rsid w:val="00164BFE"/>
    <w:rsid w:val="0017349A"/>
    <w:rsid w:val="0018472D"/>
    <w:rsid w:val="00193AA8"/>
    <w:rsid w:val="00197A72"/>
    <w:rsid w:val="001A145C"/>
    <w:rsid w:val="001A6BD9"/>
    <w:rsid w:val="001C1C64"/>
    <w:rsid w:val="001C363A"/>
    <w:rsid w:val="0020052A"/>
    <w:rsid w:val="00231B68"/>
    <w:rsid w:val="00243A13"/>
    <w:rsid w:val="00246FAF"/>
    <w:rsid w:val="00271A1E"/>
    <w:rsid w:val="00273B3C"/>
    <w:rsid w:val="0028037C"/>
    <w:rsid w:val="002816CB"/>
    <w:rsid w:val="00295BA5"/>
    <w:rsid w:val="002A138B"/>
    <w:rsid w:val="002A1727"/>
    <w:rsid w:val="002A2EE7"/>
    <w:rsid w:val="002B0E4A"/>
    <w:rsid w:val="002B2877"/>
    <w:rsid w:val="002C2405"/>
    <w:rsid w:val="002C7EBD"/>
    <w:rsid w:val="002E4A9A"/>
    <w:rsid w:val="002E5A1A"/>
    <w:rsid w:val="003124B3"/>
    <w:rsid w:val="00333B7A"/>
    <w:rsid w:val="003424F7"/>
    <w:rsid w:val="00344DD1"/>
    <w:rsid w:val="00345630"/>
    <w:rsid w:val="003512C9"/>
    <w:rsid w:val="003542C1"/>
    <w:rsid w:val="00363357"/>
    <w:rsid w:val="00390188"/>
    <w:rsid w:val="003973A2"/>
    <w:rsid w:val="003A6218"/>
    <w:rsid w:val="003B5F3A"/>
    <w:rsid w:val="003B6547"/>
    <w:rsid w:val="003B7A5E"/>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7ACB"/>
    <w:rsid w:val="004808C0"/>
    <w:rsid w:val="00485822"/>
    <w:rsid w:val="00490F50"/>
    <w:rsid w:val="004A4555"/>
    <w:rsid w:val="004A555E"/>
    <w:rsid w:val="004B08C4"/>
    <w:rsid w:val="004B541F"/>
    <w:rsid w:val="004B674B"/>
    <w:rsid w:val="004C4912"/>
    <w:rsid w:val="004C6E57"/>
    <w:rsid w:val="004E40F0"/>
    <w:rsid w:val="004E4CA3"/>
    <w:rsid w:val="004E7007"/>
    <w:rsid w:val="004F0B86"/>
    <w:rsid w:val="00511E06"/>
    <w:rsid w:val="0052260F"/>
    <w:rsid w:val="00524DA5"/>
    <w:rsid w:val="00526DBD"/>
    <w:rsid w:val="00543DF4"/>
    <w:rsid w:val="00544812"/>
    <w:rsid w:val="00545B75"/>
    <w:rsid w:val="00550AA5"/>
    <w:rsid w:val="00553ADE"/>
    <w:rsid w:val="0056120D"/>
    <w:rsid w:val="00582CCB"/>
    <w:rsid w:val="00584D73"/>
    <w:rsid w:val="00592A1B"/>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1B3E"/>
    <w:rsid w:val="00722FE9"/>
    <w:rsid w:val="00724F08"/>
    <w:rsid w:val="007378E2"/>
    <w:rsid w:val="00742A15"/>
    <w:rsid w:val="0077694E"/>
    <w:rsid w:val="00781082"/>
    <w:rsid w:val="00792848"/>
    <w:rsid w:val="007A1071"/>
    <w:rsid w:val="007A2D13"/>
    <w:rsid w:val="007C470C"/>
    <w:rsid w:val="007C7865"/>
    <w:rsid w:val="007D3257"/>
    <w:rsid w:val="007D5554"/>
    <w:rsid w:val="007E3F77"/>
    <w:rsid w:val="007F1C1D"/>
    <w:rsid w:val="007F41BF"/>
    <w:rsid w:val="007F7D80"/>
    <w:rsid w:val="00802879"/>
    <w:rsid w:val="00815DB4"/>
    <w:rsid w:val="00836BC2"/>
    <w:rsid w:val="00861757"/>
    <w:rsid w:val="008629DC"/>
    <w:rsid w:val="00874170"/>
    <w:rsid w:val="00884A10"/>
    <w:rsid w:val="00891412"/>
    <w:rsid w:val="008933AC"/>
    <w:rsid w:val="008A0447"/>
    <w:rsid w:val="008A1DE1"/>
    <w:rsid w:val="008A3DA9"/>
    <w:rsid w:val="008B08C9"/>
    <w:rsid w:val="008E54E2"/>
    <w:rsid w:val="009039FE"/>
    <w:rsid w:val="00906B8B"/>
    <w:rsid w:val="00922B2E"/>
    <w:rsid w:val="00924A73"/>
    <w:rsid w:val="00926581"/>
    <w:rsid w:val="00927BD1"/>
    <w:rsid w:val="00934451"/>
    <w:rsid w:val="00941847"/>
    <w:rsid w:val="00950355"/>
    <w:rsid w:val="0095470A"/>
    <w:rsid w:val="00954BF1"/>
    <w:rsid w:val="00962B86"/>
    <w:rsid w:val="00965DE9"/>
    <w:rsid w:val="0097366F"/>
    <w:rsid w:val="00974836"/>
    <w:rsid w:val="00993790"/>
    <w:rsid w:val="009943E1"/>
    <w:rsid w:val="00995693"/>
    <w:rsid w:val="009A64EE"/>
    <w:rsid w:val="009B22ED"/>
    <w:rsid w:val="009B2C0B"/>
    <w:rsid w:val="009C0313"/>
    <w:rsid w:val="009D07E2"/>
    <w:rsid w:val="009D40ED"/>
    <w:rsid w:val="009D49BE"/>
    <w:rsid w:val="009E0861"/>
    <w:rsid w:val="009E41F7"/>
    <w:rsid w:val="00A0224B"/>
    <w:rsid w:val="00A13E40"/>
    <w:rsid w:val="00A14343"/>
    <w:rsid w:val="00A22273"/>
    <w:rsid w:val="00A30C52"/>
    <w:rsid w:val="00A364BA"/>
    <w:rsid w:val="00A462CB"/>
    <w:rsid w:val="00A5061A"/>
    <w:rsid w:val="00A54E21"/>
    <w:rsid w:val="00A67498"/>
    <w:rsid w:val="00A742D1"/>
    <w:rsid w:val="00A87924"/>
    <w:rsid w:val="00A96933"/>
    <w:rsid w:val="00A96CE5"/>
    <w:rsid w:val="00AA00D3"/>
    <w:rsid w:val="00AA090B"/>
    <w:rsid w:val="00AA261E"/>
    <w:rsid w:val="00AA38A5"/>
    <w:rsid w:val="00AC1379"/>
    <w:rsid w:val="00AC333A"/>
    <w:rsid w:val="00AD25D5"/>
    <w:rsid w:val="00AD62AD"/>
    <w:rsid w:val="00AF0B57"/>
    <w:rsid w:val="00AF3B6B"/>
    <w:rsid w:val="00B05E6F"/>
    <w:rsid w:val="00B06EC7"/>
    <w:rsid w:val="00B15570"/>
    <w:rsid w:val="00B2355E"/>
    <w:rsid w:val="00B263C5"/>
    <w:rsid w:val="00B27BBC"/>
    <w:rsid w:val="00B30925"/>
    <w:rsid w:val="00B44777"/>
    <w:rsid w:val="00B67355"/>
    <w:rsid w:val="00B71740"/>
    <w:rsid w:val="00B73847"/>
    <w:rsid w:val="00B7393F"/>
    <w:rsid w:val="00B761B1"/>
    <w:rsid w:val="00B80C28"/>
    <w:rsid w:val="00B8199C"/>
    <w:rsid w:val="00BB6EE3"/>
    <w:rsid w:val="00BC4882"/>
    <w:rsid w:val="00BC55D2"/>
    <w:rsid w:val="00BD06FC"/>
    <w:rsid w:val="00BD4705"/>
    <w:rsid w:val="00BD5DBE"/>
    <w:rsid w:val="00BE678B"/>
    <w:rsid w:val="00BF1AC9"/>
    <w:rsid w:val="00BF3FAD"/>
    <w:rsid w:val="00C0033F"/>
    <w:rsid w:val="00C0131C"/>
    <w:rsid w:val="00C05CDF"/>
    <w:rsid w:val="00C153EC"/>
    <w:rsid w:val="00C30FD6"/>
    <w:rsid w:val="00C31FEE"/>
    <w:rsid w:val="00C54EF3"/>
    <w:rsid w:val="00C55FFC"/>
    <w:rsid w:val="00C75CE0"/>
    <w:rsid w:val="00C920D4"/>
    <w:rsid w:val="00CA7627"/>
    <w:rsid w:val="00CB6F8B"/>
    <w:rsid w:val="00CC68E1"/>
    <w:rsid w:val="00CD4339"/>
    <w:rsid w:val="00CD6D0D"/>
    <w:rsid w:val="00CD7611"/>
    <w:rsid w:val="00CE46B3"/>
    <w:rsid w:val="00CE50F9"/>
    <w:rsid w:val="00CF11EE"/>
    <w:rsid w:val="00CF1B14"/>
    <w:rsid w:val="00CF432B"/>
    <w:rsid w:val="00CF7899"/>
    <w:rsid w:val="00D0433F"/>
    <w:rsid w:val="00D05740"/>
    <w:rsid w:val="00D13875"/>
    <w:rsid w:val="00D15D07"/>
    <w:rsid w:val="00D160F2"/>
    <w:rsid w:val="00D342D7"/>
    <w:rsid w:val="00D357E1"/>
    <w:rsid w:val="00D37CDC"/>
    <w:rsid w:val="00D45BDF"/>
    <w:rsid w:val="00D51426"/>
    <w:rsid w:val="00D51C81"/>
    <w:rsid w:val="00D55306"/>
    <w:rsid w:val="00D55429"/>
    <w:rsid w:val="00D62C0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3BC6"/>
    <w:rsid w:val="00E26123"/>
    <w:rsid w:val="00E34559"/>
    <w:rsid w:val="00E41481"/>
    <w:rsid w:val="00E416F8"/>
    <w:rsid w:val="00E656C1"/>
    <w:rsid w:val="00E70B5D"/>
    <w:rsid w:val="00E750E2"/>
    <w:rsid w:val="00E80E84"/>
    <w:rsid w:val="00E82F77"/>
    <w:rsid w:val="00E83683"/>
    <w:rsid w:val="00E910F8"/>
    <w:rsid w:val="00EA7E26"/>
    <w:rsid w:val="00EB7128"/>
    <w:rsid w:val="00EE29F6"/>
    <w:rsid w:val="00F05A41"/>
    <w:rsid w:val="00F14384"/>
    <w:rsid w:val="00F401C1"/>
    <w:rsid w:val="00F44957"/>
    <w:rsid w:val="00F71364"/>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52E91-E9A0-42BC-B412-853E8B7B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848</Words>
  <Characters>4669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2018-11-07T01:19:00Z</cp:lastPrinted>
  <dcterms:created xsi:type="dcterms:W3CDTF">2018-11-20T15:14:00Z</dcterms:created>
  <dcterms:modified xsi:type="dcterms:W3CDTF">2018-11-20T16:05:00Z</dcterms:modified>
</cp:coreProperties>
</file>